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4CA1" w:rsidRPr="00B75BBA" w:rsidRDefault="00EB4CA1" w:rsidP="00EB4CA1">
      <w:pPr>
        <w:pStyle w:val="a3"/>
        <w:ind w:firstLine="709"/>
        <w:jc w:val="center"/>
        <w:rPr>
          <w:b/>
          <w:sz w:val="24"/>
          <w:szCs w:val="24"/>
        </w:rPr>
      </w:pPr>
      <w:r w:rsidRPr="00B75BBA">
        <w:rPr>
          <w:rFonts w:ascii="Times New Roman" w:hAnsi="Times New Roman"/>
          <w:b/>
          <w:sz w:val="24"/>
          <w:szCs w:val="24"/>
        </w:rPr>
        <w:t>Аннотация к рабочей программе по обществознанию</w:t>
      </w:r>
    </w:p>
    <w:p w:rsidR="00EB4CA1" w:rsidRPr="00117007" w:rsidRDefault="00EB4CA1" w:rsidP="00EB4CA1">
      <w:pPr>
        <w:pStyle w:val="a3"/>
        <w:spacing w:after="0"/>
        <w:jc w:val="both"/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r w:rsidRPr="00117007">
        <w:rPr>
          <w:rFonts w:ascii="Times New Roman" w:hAnsi="Times New Roman"/>
          <w:sz w:val="24"/>
          <w:szCs w:val="24"/>
        </w:rPr>
        <w:t>Рабочая программа по обществознанию разработана на основе Примерной программы основного общего образования по обществознанию и реализует Федеральный компонент Государственного образовательного стандарта основного общего образования.</w:t>
      </w:r>
    </w:p>
    <w:p w:rsidR="00EB4CA1" w:rsidRPr="00117007" w:rsidRDefault="00EB4CA1" w:rsidP="00EB4CA1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17007">
        <w:rPr>
          <w:rFonts w:ascii="Times New Roman" w:hAnsi="Times New Roman"/>
          <w:sz w:val="24"/>
          <w:szCs w:val="24"/>
        </w:rPr>
        <w:t xml:space="preserve">          Рабочая программа конкретизирует содержание предметных тем образовательного стандарта, дает конкретное распределение учебных часов по разделам курса и рекомендуемую последовательность изучения тем и разделов учебного предмета с учетом </w:t>
      </w:r>
      <w:proofErr w:type="spellStart"/>
      <w:r w:rsidRPr="00117007">
        <w:rPr>
          <w:rFonts w:ascii="Times New Roman" w:hAnsi="Times New Roman"/>
          <w:sz w:val="24"/>
          <w:szCs w:val="24"/>
        </w:rPr>
        <w:t>межпредметных</w:t>
      </w:r>
      <w:proofErr w:type="spellEnd"/>
      <w:r w:rsidRPr="00117007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117007">
        <w:rPr>
          <w:rFonts w:ascii="Times New Roman" w:hAnsi="Times New Roman"/>
          <w:sz w:val="24"/>
          <w:szCs w:val="24"/>
        </w:rPr>
        <w:t>внутрипредметных</w:t>
      </w:r>
      <w:proofErr w:type="spellEnd"/>
      <w:r w:rsidRPr="00117007">
        <w:rPr>
          <w:rFonts w:ascii="Times New Roman" w:hAnsi="Times New Roman"/>
          <w:sz w:val="24"/>
          <w:szCs w:val="24"/>
        </w:rPr>
        <w:t xml:space="preserve"> связей, логики учебного процесса, возрастных особенностей учащихся. Рабочая программа содействует реализации единой концепции обществоведческого образования, сохраняя при этом условия для проявления </w:t>
      </w:r>
      <w:r>
        <w:rPr>
          <w:rFonts w:ascii="Times New Roman" w:hAnsi="Times New Roman"/>
          <w:sz w:val="24"/>
          <w:szCs w:val="24"/>
        </w:rPr>
        <w:t>творческой инициативы учителей.</w:t>
      </w:r>
    </w:p>
    <w:p w:rsidR="00EB4CA1" w:rsidRPr="00117007" w:rsidRDefault="00EB4CA1" w:rsidP="00EB4CA1">
      <w:pPr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117007">
        <w:rPr>
          <w:rFonts w:ascii="Times New Roman" w:hAnsi="Times New Roman"/>
          <w:sz w:val="24"/>
          <w:szCs w:val="24"/>
        </w:rPr>
        <w:t>В настоящее время к числу наиболее актуальных вопросов относится модернизация российского образования, предусматривающая повышение его доступности, качества и эффективности.</w:t>
      </w:r>
    </w:p>
    <w:p w:rsidR="00EB4CA1" w:rsidRPr="00117007" w:rsidRDefault="00EB4CA1" w:rsidP="00EB4CA1">
      <w:pPr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117007">
        <w:rPr>
          <w:rFonts w:ascii="Times New Roman" w:hAnsi="Times New Roman"/>
          <w:sz w:val="24"/>
          <w:szCs w:val="24"/>
        </w:rPr>
        <w:t xml:space="preserve">Это предполагает не только масштабные структурные, </w:t>
      </w:r>
      <w:proofErr w:type="spellStart"/>
      <w:r w:rsidRPr="00117007">
        <w:rPr>
          <w:rFonts w:ascii="Times New Roman" w:hAnsi="Times New Roman"/>
          <w:sz w:val="24"/>
          <w:szCs w:val="24"/>
        </w:rPr>
        <w:t>институационные</w:t>
      </w:r>
      <w:proofErr w:type="spellEnd"/>
      <w:r w:rsidRPr="00117007">
        <w:rPr>
          <w:rFonts w:ascii="Times New Roman" w:hAnsi="Times New Roman"/>
          <w:sz w:val="24"/>
          <w:szCs w:val="24"/>
        </w:rPr>
        <w:t>, организационно-экономические изменения, но и в первую очередь – значительное обновление содержания образования. Главным условием решения этой задачи является введение государственного стандарта общего образования.</w:t>
      </w:r>
    </w:p>
    <w:p w:rsidR="00EB4CA1" w:rsidRPr="00117007" w:rsidRDefault="00EB4CA1" w:rsidP="00EB4CA1">
      <w:pPr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117007">
        <w:rPr>
          <w:rFonts w:ascii="Times New Roman" w:hAnsi="Times New Roman"/>
          <w:b/>
          <w:sz w:val="24"/>
          <w:szCs w:val="24"/>
        </w:rPr>
        <w:t>Цель</w:t>
      </w:r>
      <w:r w:rsidRPr="00117007">
        <w:rPr>
          <w:rFonts w:ascii="Times New Roman" w:hAnsi="Times New Roman"/>
          <w:sz w:val="24"/>
          <w:szCs w:val="24"/>
        </w:rPr>
        <w:t>:</w:t>
      </w:r>
    </w:p>
    <w:p w:rsidR="00EB4CA1" w:rsidRPr="007F064B" w:rsidRDefault="00EB4CA1" w:rsidP="00EB4CA1">
      <w:pPr>
        <w:pStyle w:val="a4"/>
        <w:numPr>
          <w:ilvl w:val="0"/>
          <w:numId w:val="2"/>
        </w:numPr>
        <w:tabs>
          <w:tab w:val="clear" w:pos="709"/>
          <w:tab w:val="left" w:pos="0"/>
        </w:tabs>
        <w:suppressAutoHyphens w:val="0"/>
        <w:spacing w:after="0" w:line="240" w:lineRule="auto"/>
        <w:ind w:left="0"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7F064B">
        <w:rPr>
          <w:rFonts w:ascii="Times New Roman" w:hAnsi="Times New Roman"/>
          <w:sz w:val="24"/>
          <w:szCs w:val="24"/>
        </w:rPr>
        <w:t xml:space="preserve">формирование у обучающихся </w:t>
      </w:r>
      <w:proofErr w:type="spellStart"/>
      <w:r w:rsidRPr="007F064B">
        <w:rPr>
          <w:rFonts w:ascii="Times New Roman" w:hAnsi="Times New Roman"/>
          <w:sz w:val="24"/>
          <w:szCs w:val="24"/>
        </w:rPr>
        <w:t>общеучебных</w:t>
      </w:r>
      <w:proofErr w:type="spellEnd"/>
      <w:r w:rsidRPr="007F064B">
        <w:rPr>
          <w:rFonts w:ascii="Times New Roman" w:hAnsi="Times New Roman"/>
          <w:sz w:val="24"/>
          <w:szCs w:val="24"/>
        </w:rPr>
        <w:t xml:space="preserve"> умений и навыков, универсальных способов деятельности и ключевых компетенций.</w:t>
      </w:r>
    </w:p>
    <w:p w:rsidR="00EB4CA1" w:rsidRPr="007F064B" w:rsidRDefault="00EB4CA1" w:rsidP="00EB4CA1">
      <w:pPr>
        <w:tabs>
          <w:tab w:val="left" w:pos="0"/>
        </w:tabs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7F064B">
        <w:rPr>
          <w:rFonts w:ascii="Times New Roman" w:hAnsi="Times New Roman"/>
          <w:b/>
          <w:sz w:val="24"/>
          <w:szCs w:val="24"/>
        </w:rPr>
        <w:t>Задачи</w:t>
      </w:r>
      <w:r w:rsidRPr="007F064B">
        <w:rPr>
          <w:rFonts w:ascii="Times New Roman" w:hAnsi="Times New Roman"/>
          <w:sz w:val="24"/>
          <w:szCs w:val="24"/>
        </w:rPr>
        <w:t>:</w:t>
      </w:r>
    </w:p>
    <w:p w:rsidR="00EB4CA1" w:rsidRPr="00117007" w:rsidRDefault="00EB4CA1" w:rsidP="00EB4CA1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540"/>
        <w:jc w:val="both"/>
        <w:rPr>
          <w:rFonts w:ascii="Times New Roman" w:hAnsi="Times New Roman"/>
          <w:sz w:val="24"/>
          <w:szCs w:val="24"/>
        </w:rPr>
      </w:pPr>
      <w:r w:rsidRPr="00117007">
        <w:rPr>
          <w:rFonts w:ascii="Times New Roman" w:hAnsi="Times New Roman"/>
          <w:sz w:val="24"/>
          <w:szCs w:val="24"/>
        </w:rPr>
        <w:t>Развивать личность в ответственный период социального взросления человека</w:t>
      </w:r>
    </w:p>
    <w:p w:rsidR="00EB4CA1" w:rsidRPr="00117007" w:rsidRDefault="00EB4CA1" w:rsidP="00EB4CA1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540"/>
        <w:jc w:val="both"/>
        <w:rPr>
          <w:rFonts w:ascii="Times New Roman" w:hAnsi="Times New Roman"/>
          <w:sz w:val="24"/>
          <w:szCs w:val="24"/>
        </w:rPr>
      </w:pPr>
      <w:r w:rsidRPr="00117007">
        <w:rPr>
          <w:rFonts w:ascii="Times New Roman" w:hAnsi="Times New Roman"/>
          <w:sz w:val="24"/>
          <w:szCs w:val="24"/>
        </w:rPr>
        <w:t>Воспитывать гражданскую ответственность, уважение к социальным нормам; приверженность гуманистическим и демократическим ценностям, закрепленным в Конституции Российской Федерации;</w:t>
      </w:r>
    </w:p>
    <w:p w:rsidR="00EB4CA1" w:rsidRPr="00117007" w:rsidRDefault="00EB4CA1" w:rsidP="00EB4CA1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540"/>
        <w:jc w:val="both"/>
        <w:rPr>
          <w:rFonts w:ascii="Times New Roman" w:hAnsi="Times New Roman"/>
          <w:sz w:val="24"/>
          <w:szCs w:val="24"/>
        </w:rPr>
      </w:pPr>
      <w:r w:rsidRPr="00117007">
        <w:rPr>
          <w:rFonts w:ascii="Times New Roman" w:hAnsi="Times New Roman"/>
          <w:sz w:val="24"/>
          <w:szCs w:val="24"/>
        </w:rPr>
        <w:t>Способствовать усвоению на уровне функциональной грамотности системы знаний, необходимых для социальной адаптации</w:t>
      </w:r>
    </w:p>
    <w:p w:rsidR="00EB4CA1" w:rsidRPr="00117007" w:rsidRDefault="00EB4CA1" w:rsidP="00EB4CA1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540"/>
        <w:jc w:val="both"/>
        <w:rPr>
          <w:rFonts w:ascii="Times New Roman" w:hAnsi="Times New Roman"/>
          <w:sz w:val="24"/>
          <w:szCs w:val="24"/>
        </w:rPr>
      </w:pPr>
      <w:r w:rsidRPr="00117007">
        <w:rPr>
          <w:rFonts w:ascii="Times New Roman" w:hAnsi="Times New Roman"/>
          <w:sz w:val="24"/>
          <w:szCs w:val="24"/>
        </w:rPr>
        <w:t>Формировать умения познавательной, коммуникативной, практической деятельности в основных характерных для подросткового возраста социальных ролях</w:t>
      </w:r>
    </w:p>
    <w:p w:rsidR="00EB4CA1" w:rsidRPr="00117007" w:rsidRDefault="00EB4CA1" w:rsidP="00EB4CA1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540"/>
        <w:jc w:val="both"/>
        <w:rPr>
          <w:rFonts w:ascii="Times New Roman" w:hAnsi="Times New Roman"/>
          <w:sz w:val="24"/>
          <w:szCs w:val="24"/>
        </w:rPr>
      </w:pPr>
      <w:r w:rsidRPr="00117007">
        <w:rPr>
          <w:rFonts w:ascii="Times New Roman" w:hAnsi="Times New Roman"/>
          <w:sz w:val="24"/>
          <w:szCs w:val="24"/>
        </w:rPr>
        <w:t>Формировать опыт применения полученных знаний для решения типичных задач в области социальных отношений; экономической и гражданско-общественной деятельности; межличностных отношениях; отношениях между людьми различных национальностей и вероисповеданий; самостоятельной познавательной деятельности; правоотношениях; семейно-бытовых отношениях.</w:t>
      </w:r>
    </w:p>
    <w:p w:rsidR="00EB4CA1" w:rsidRPr="00117007" w:rsidRDefault="00EB4CA1" w:rsidP="00EB4CA1">
      <w:pPr>
        <w:tabs>
          <w:tab w:val="left" w:pos="0"/>
        </w:tabs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117007">
        <w:rPr>
          <w:rFonts w:ascii="Times New Roman" w:hAnsi="Times New Roman"/>
          <w:sz w:val="24"/>
          <w:szCs w:val="24"/>
        </w:rPr>
        <w:t xml:space="preserve">Примерная программа предусматривает изучение курса в два этапа: первый этап (6 класс) «Введение в обществознание»; второй этап (7-9 классы) «Основы обществознания». </w:t>
      </w:r>
    </w:p>
    <w:p w:rsidR="00EB4CA1" w:rsidRPr="00117007" w:rsidRDefault="00EB4CA1" w:rsidP="00EB4CA1">
      <w:pPr>
        <w:tabs>
          <w:tab w:val="left" w:pos="0"/>
        </w:tabs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117007">
        <w:rPr>
          <w:rFonts w:ascii="Times New Roman" w:hAnsi="Times New Roman"/>
          <w:sz w:val="24"/>
          <w:szCs w:val="24"/>
        </w:rPr>
        <w:t xml:space="preserve">Обществоведческое  образование  в </w:t>
      </w:r>
      <w:r>
        <w:rPr>
          <w:rFonts w:ascii="Times New Roman" w:hAnsi="Times New Roman"/>
          <w:sz w:val="24"/>
          <w:szCs w:val="24"/>
        </w:rPr>
        <w:t xml:space="preserve">6 - </w:t>
      </w:r>
      <w:r w:rsidRPr="00117007">
        <w:rPr>
          <w:rFonts w:ascii="Times New Roman" w:hAnsi="Times New Roman"/>
          <w:sz w:val="24"/>
          <w:szCs w:val="24"/>
        </w:rPr>
        <w:t>9 класс</w:t>
      </w:r>
      <w:r>
        <w:rPr>
          <w:rFonts w:ascii="Times New Roman" w:hAnsi="Times New Roman"/>
          <w:sz w:val="24"/>
          <w:szCs w:val="24"/>
        </w:rPr>
        <w:t>ах</w:t>
      </w:r>
      <w:r w:rsidRPr="00117007">
        <w:rPr>
          <w:rFonts w:ascii="Times New Roman" w:hAnsi="Times New Roman"/>
          <w:sz w:val="24"/>
          <w:szCs w:val="24"/>
        </w:rPr>
        <w:t xml:space="preserve"> складывается из следующих содержательных компонентов: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64B">
        <w:rPr>
          <w:rFonts w:ascii="Times New Roman" w:hAnsi="Times New Roman"/>
          <w:b/>
          <w:sz w:val="24"/>
          <w:szCs w:val="24"/>
        </w:rPr>
        <w:t>«Человек и общество», «Духовная культура», «Экономика», « Социальная сфера»,</w:t>
      </w:r>
      <w:r>
        <w:rPr>
          <w:rFonts w:ascii="Times New Roman" w:hAnsi="Times New Roman"/>
          <w:sz w:val="24"/>
          <w:szCs w:val="24"/>
        </w:rPr>
        <w:t xml:space="preserve"> </w:t>
      </w:r>
      <w:r w:rsidRPr="00117007">
        <w:rPr>
          <w:rFonts w:ascii="Times New Roman" w:hAnsi="Times New Roman"/>
          <w:b/>
          <w:sz w:val="24"/>
          <w:szCs w:val="24"/>
        </w:rPr>
        <w:t>«Политика и социальное управление», «Право».</w:t>
      </w:r>
      <w:r w:rsidRPr="00117007">
        <w:rPr>
          <w:rFonts w:ascii="Times New Roman" w:hAnsi="Times New Roman"/>
          <w:sz w:val="24"/>
          <w:szCs w:val="24"/>
        </w:rPr>
        <w:t xml:space="preserve">  </w:t>
      </w:r>
    </w:p>
    <w:p w:rsidR="00EB4CA1" w:rsidRDefault="00EB4CA1" w:rsidP="00EB4CA1">
      <w:pPr>
        <w:tabs>
          <w:tab w:val="left" w:pos="0"/>
        </w:tabs>
        <w:spacing w:after="0"/>
        <w:ind w:firstLine="540"/>
        <w:jc w:val="both"/>
        <w:rPr>
          <w:rFonts w:ascii="Times New Roman" w:hAnsi="Times New Roman"/>
          <w:sz w:val="24"/>
          <w:szCs w:val="24"/>
          <w:u w:val="single"/>
        </w:rPr>
      </w:pPr>
      <w:r w:rsidRPr="00117007">
        <w:rPr>
          <w:rFonts w:ascii="Times New Roman" w:hAnsi="Times New Roman"/>
          <w:sz w:val="24"/>
          <w:szCs w:val="24"/>
        </w:rPr>
        <w:t>В учебном пла</w:t>
      </w:r>
      <w:r>
        <w:rPr>
          <w:rFonts w:ascii="Times New Roman" w:hAnsi="Times New Roman"/>
          <w:sz w:val="24"/>
          <w:szCs w:val="24"/>
        </w:rPr>
        <w:t>не школы на изучение предмета «О</w:t>
      </w:r>
      <w:r w:rsidRPr="00117007">
        <w:rPr>
          <w:rFonts w:ascii="Times New Roman" w:hAnsi="Times New Roman"/>
          <w:sz w:val="24"/>
          <w:szCs w:val="24"/>
        </w:rPr>
        <w:t xml:space="preserve">бществознание» в </w:t>
      </w:r>
      <w:r>
        <w:rPr>
          <w:rFonts w:ascii="Times New Roman" w:hAnsi="Times New Roman"/>
          <w:sz w:val="24"/>
          <w:szCs w:val="24"/>
        </w:rPr>
        <w:t xml:space="preserve">6- </w:t>
      </w:r>
      <w:r w:rsidRPr="00117007">
        <w:rPr>
          <w:rFonts w:ascii="Times New Roman" w:hAnsi="Times New Roman"/>
          <w:sz w:val="24"/>
          <w:szCs w:val="24"/>
        </w:rPr>
        <w:t>9 класс</w:t>
      </w:r>
      <w:r>
        <w:rPr>
          <w:rFonts w:ascii="Times New Roman" w:hAnsi="Times New Roman"/>
          <w:sz w:val="24"/>
          <w:szCs w:val="24"/>
        </w:rPr>
        <w:t>ах</w:t>
      </w:r>
      <w:r w:rsidRPr="00117007">
        <w:rPr>
          <w:rFonts w:ascii="Times New Roman" w:hAnsi="Times New Roman"/>
          <w:sz w:val="24"/>
          <w:szCs w:val="24"/>
        </w:rPr>
        <w:t xml:space="preserve"> из федерального компонента отводится 1 час в неделю</w:t>
      </w:r>
      <w:r>
        <w:rPr>
          <w:rFonts w:ascii="Times New Roman" w:hAnsi="Times New Roman"/>
          <w:sz w:val="24"/>
          <w:szCs w:val="24"/>
        </w:rPr>
        <w:t>, 34 часа в год, всего 136 часов.</w:t>
      </w:r>
    </w:p>
    <w:p w:rsidR="00EB4CA1" w:rsidRDefault="00EB4CA1" w:rsidP="00EB4CA1">
      <w:pPr>
        <w:tabs>
          <w:tab w:val="left" w:pos="0"/>
        </w:tabs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EB4CA1" w:rsidRDefault="00EB4CA1" w:rsidP="00EB4CA1">
      <w:pPr>
        <w:tabs>
          <w:tab w:val="left" w:pos="0"/>
        </w:tabs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7F064B">
        <w:rPr>
          <w:rFonts w:ascii="Times New Roman" w:hAnsi="Times New Roman"/>
          <w:sz w:val="28"/>
          <w:szCs w:val="28"/>
        </w:rPr>
        <w:t>Для реализации рабочей программы используется УМК авторов:</w:t>
      </w:r>
      <w:r w:rsidRPr="00117007">
        <w:rPr>
          <w:rFonts w:ascii="Times New Roman" w:hAnsi="Times New Roman"/>
          <w:sz w:val="24"/>
          <w:szCs w:val="24"/>
        </w:rPr>
        <w:t xml:space="preserve"> </w:t>
      </w:r>
    </w:p>
    <w:p w:rsidR="00EB4CA1" w:rsidRDefault="00EB4CA1" w:rsidP="00EB4CA1">
      <w:pPr>
        <w:tabs>
          <w:tab w:val="left" w:pos="0"/>
        </w:tabs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117007">
        <w:rPr>
          <w:rFonts w:ascii="Times New Roman" w:hAnsi="Times New Roman"/>
          <w:sz w:val="24"/>
          <w:szCs w:val="24"/>
        </w:rPr>
        <w:t>Л.Н. Боголюбов</w:t>
      </w:r>
      <w:r>
        <w:rPr>
          <w:rFonts w:ascii="Times New Roman" w:hAnsi="Times New Roman"/>
          <w:sz w:val="24"/>
          <w:szCs w:val="24"/>
        </w:rPr>
        <w:t xml:space="preserve">а, А.И. Матвеева, Е.И. </w:t>
      </w:r>
      <w:proofErr w:type="spellStart"/>
      <w:r>
        <w:rPr>
          <w:rFonts w:ascii="Times New Roman" w:hAnsi="Times New Roman"/>
          <w:sz w:val="24"/>
          <w:szCs w:val="24"/>
        </w:rPr>
        <w:t>Жильцова</w:t>
      </w:r>
      <w:proofErr w:type="spellEnd"/>
      <w:r>
        <w:rPr>
          <w:rFonts w:ascii="Times New Roman" w:hAnsi="Times New Roman"/>
          <w:sz w:val="24"/>
          <w:szCs w:val="24"/>
        </w:rPr>
        <w:t xml:space="preserve"> и др.</w:t>
      </w:r>
    </w:p>
    <w:p w:rsidR="00EB4CA1" w:rsidRDefault="00EB4CA1" w:rsidP="00EB4CA1">
      <w:pPr>
        <w:tabs>
          <w:tab w:val="left" w:pos="0"/>
        </w:tabs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500BEA" w:rsidRDefault="00500BEA"/>
    <w:sectPr w:rsidR="00500BEA" w:rsidSect="00500B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B770E5"/>
    <w:multiLevelType w:val="hybridMultilevel"/>
    <w:tmpl w:val="97DC6E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B716398"/>
    <w:multiLevelType w:val="hybridMultilevel"/>
    <w:tmpl w:val="C1D218BE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B4CA1"/>
    <w:rsid w:val="00500BEA"/>
    <w:rsid w:val="00EB4C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4CA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uiPriority w:val="99"/>
    <w:rsid w:val="00EB4CA1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Times New Roman"/>
      <w:lang w:eastAsia="ru-RU"/>
    </w:rPr>
  </w:style>
  <w:style w:type="paragraph" w:styleId="a4">
    <w:name w:val="List Paragraph"/>
    <w:basedOn w:val="a3"/>
    <w:uiPriority w:val="99"/>
    <w:qFormat/>
    <w:rsid w:val="00EB4CA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434</Words>
  <Characters>2477</Characters>
  <Application>Microsoft Office Word</Application>
  <DocSecurity>0</DocSecurity>
  <Lines>20</Lines>
  <Paragraphs>5</Paragraphs>
  <ScaleCrop>false</ScaleCrop>
  <Company>Microsoft</Company>
  <LinksUpToDate>false</LinksUpToDate>
  <CharactersWithSpaces>2906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2014-01-14T05:41:00Z</dcterms:created>
  <dcterms:modified xsi:type="dcterms:W3CDTF">2014-01-14T05:41:00Z</dcterms:modified>
</cp:coreProperties>
</file>